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ascii="微软雅黑" w:hAnsi="微软雅黑" w:eastAsia="微软雅黑"/>
        </w:rPr>
        <w:t>TPD/TPR/TPO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2"/>
        <w:gridCol w:w="1157"/>
        <w:gridCol w:w="1640"/>
        <w:gridCol w:w="4771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  <w:bookmarkStart w:id="0" w:name="_GoBack"/>
            <w:bookmarkEnd w:id="0"/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49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50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632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7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薄膜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632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选项</w:t>
            </w:r>
          </w:p>
        </w:tc>
        <w:tc>
          <w:tcPr>
            <w:tcW w:w="3503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H</w:t>
            </w:r>
            <w:r>
              <w:rPr>
                <w:rFonts w:ascii="微软雅黑" w:hAnsi="微软雅黑" w:eastAsia="微软雅黑"/>
                <w:sz w:val="22"/>
                <w:szCs w:val="24"/>
                <w:vertAlign w:val="subscript"/>
              </w:rPr>
              <w:t>2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-TPD 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NH</w:t>
            </w:r>
            <w:r>
              <w:rPr>
                <w:rFonts w:ascii="微软雅黑" w:hAnsi="微软雅黑" w:eastAsia="微软雅黑"/>
                <w:sz w:val="22"/>
                <w:szCs w:val="24"/>
                <w:vertAlign w:val="subscript"/>
              </w:rPr>
              <w:t>3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-TPD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CO</w:t>
            </w:r>
            <w:r>
              <w:rPr>
                <w:rFonts w:ascii="微软雅黑" w:hAnsi="微软雅黑" w:eastAsia="微软雅黑"/>
                <w:sz w:val="22"/>
                <w:szCs w:val="24"/>
                <w:vertAlign w:val="subscript"/>
              </w:rPr>
              <w:t>2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-TPD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0</w:t>
            </w:r>
            <w:r>
              <w:rPr>
                <w:rFonts w:ascii="微软雅黑" w:hAnsi="微软雅黑" w:eastAsia="微软雅黑"/>
                <w:sz w:val="22"/>
                <w:szCs w:val="24"/>
                <w:vertAlign w:val="subscript"/>
              </w:rPr>
              <w:t>2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-tpd</w:t>
            </w:r>
          </w:p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C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O-TPD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632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MS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数据</w:t>
            </w:r>
          </w:p>
        </w:tc>
        <w:tc>
          <w:tcPr>
            <w:tcW w:w="3503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不需要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需要：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632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定量数据</w:t>
            </w:r>
          </w:p>
        </w:tc>
        <w:tc>
          <w:tcPr>
            <w:tcW w:w="3503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不需要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需要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632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最高温度</w:t>
            </w:r>
          </w:p>
        </w:tc>
        <w:tc>
          <w:tcPr>
            <w:tcW w:w="3503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≤8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00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℃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≤9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00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℃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≤1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000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℃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测试模式</w:t>
            </w:r>
          </w:p>
        </w:tc>
        <w:tc>
          <w:tcPr>
            <w:tcW w:w="4135" w:type="pct"/>
            <w:gridSpan w:val="3"/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TPD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TPR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TPO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脉冲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参考文献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若有，请提供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361D"/>
    <w:rsid w:val="00FD4274"/>
    <w:rsid w:val="00FE0746"/>
    <w:rsid w:val="00FE3A09"/>
    <w:rsid w:val="245A7440"/>
    <w:rsid w:val="393E1A48"/>
    <w:rsid w:val="499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  <w:style w:type="paragraph" w:customStyle="1" w:styleId="13">
    <w:name w:val="title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253</Characters>
  <Lines>3</Lines>
  <Paragraphs>1</Paragraphs>
  <TotalTime>0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2023-05-28T14:06:00Z</dcterms:created>
  <dc:creator>Administrator</dc:creator>
  <cp:lastModifiedBy>Sciclubs~黄飞</cp:lastModifiedBy>
  <dcterms:modified xsi:type="dcterms:W3CDTF">2023-07-04T06:29:50Z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2CCF4F05B6F0410A9F1A1707FA3DC8B7_12</vt:lpwstr>
  </property>
</Properties>
</file>