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拉曼光谱</w:t>
      </w:r>
      <w:r>
        <w:rPr>
          <w:rStyle w:val="8"/>
          <w:rFonts w:ascii="微软雅黑" w:hAnsi="微软雅黑" w:eastAsia="微软雅黑"/>
        </w:rPr>
        <w:t>Raman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激发波长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5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32nm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 xml:space="preserve">325nm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nm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波长范围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496"/>
                <w:sz w:val="21"/>
                <w:szCs w:val="22"/>
              </w:rPr>
              <w:t>默认</w:t>
            </w:r>
            <w:r>
              <w:rPr>
                <w:rFonts w:hint="eastAsia" w:ascii="微软雅黑" w:hAnsi="微软雅黑" w:eastAsia="微软雅黑"/>
                <w:b/>
                <w:color w:val="2F5496"/>
                <w:sz w:val="22"/>
                <w:szCs w:val="24"/>
              </w:rPr>
              <w:t>50</w:t>
            </w:r>
            <w:r>
              <w:rPr>
                <w:rFonts w:ascii="微软雅黑" w:hAnsi="微软雅黑" w:eastAsia="微软雅黑"/>
                <w:b/>
                <w:color w:val="2F5496"/>
                <w:sz w:val="22"/>
                <w:szCs w:val="24"/>
              </w:rPr>
              <w:t>-----4000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样品熔点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是否分解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否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是（释放气体：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测试气氛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 xml:space="preserve">氩气 </w:t>
            </w:r>
            <w:r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 xml:space="preserve">空气 </w:t>
            </w:r>
            <w:r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bCs/>
                <w:sz w:val="28"/>
                <w:szCs w:val="28"/>
              </w:rPr>
              <w:t>NO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>其他：</w:t>
            </w:r>
            <w:r>
              <w:rPr>
                <w:rFonts w:hint="eastAsia" w:ascii="微软雅黑" w:hAnsi="微软雅黑" w:eastAsia="微软雅黑"/>
                <w:bCs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4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升温速率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  <w:r>
              <w:rPr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min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具体要求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b/>
                <w:sz w:val="28"/>
                <w:szCs w:val="28"/>
                <w:u w:val="single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Cs/>
                <w:color w:val="2F5496"/>
                <w:sz w:val="22"/>
                <w:szCs w:val="22"/>
              </w:rPr>
              <w:t>如具体测试温度点及每个温度点保温几分钟之后测试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5BE3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4429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D64EF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5FDE5E4E"/>
    <w:rsid w:val="761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281</Characters>
  <Lines>3</Lines>
  <Paragraphs>1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2023-05-28T16:41:00Z</dcterms:created>
  <dc:creator>Administrator</dc:creator>
  <cp:lastModifiedBy>Sciclubs~黄飞</cp:lastModifiedBy>
  <dcterms:modified xsi:type="dcterms:W3CDTF">2023-07-04T06:42:20Z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0F0EC6EBB68A4CE6AE42D79150C56410_12</vt:lpwstr>
  </property>
</Properties>
</file>