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微软雅黑" w:hAnsi="微软雅黑" w:eastAsia="微软雅黑"/>
        </w:rPr>
      </w:pPr>
      <w:r>
        <w:rPr>
          <w:rStyle w:val="9"/>
          <w:rFonts w:ascii="微软雅黑" w:hAnsi="微软雅黑" w:eastAsia="微软雅黑"/>
        </w:rPr>
        <w:t>DSC</w:t>
      </w:r>
      <w:r>
        <w:rPr>
          <w:rStyle w:val="9"/>
          <w:rFonts w:hint="eastAsia" w:ascii="微软雅黑" w:hAnsi="微软雅黑" w:eastAsia="微软雅黑"/>
        </w:rPr>
        <w:t>测试</w:t>
      </w:r>
      <w:r>
        <w:rPr>
          <w:rStyle w:val="9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6"/>
        <w:gridCol w:w="287"/>
        <w:gridCol w:w="1206"/>
        <w:gridCol w:w="4778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10"/>
              <w:rPr>
                <w:rStyle w:val="7"/>
                <w:color w:val="FF0000"/>
                <w:sz w:val="28"/>
                <w:u w:val="none"/>
              </w:rPr>
            </w:pPr>
            <w:r>
              <w:rPr>
                <w:rStyle w:val="7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10"/>
              <w:rPr>
                <w:rFonts w:ascii="微软雅黑" w:hAnsi="微软雅黑"/>
                <w:b/>
                <w:bCs/>
                <w:sz w:val="22"/>
                <w:szCs w:val="22"/>
              </w:rPr>
            </w:pPr>
            <w:r>
              <w:rPr>
                <w:rStyle w:val="7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7"/>
                <w:rFonts w:hint="eastAsia"/>
                <w:b/>
                <w:bCs/>
                <w:color w:val="00B050"/>
                <w:sz w:val="28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73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5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10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4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4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968130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2064480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256095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hint="eastAsia" w:ascii="MS Gothic" w:hAnsi="MS Gothic" w:eastAsia="微软雅黑" w:cstheme="minorBidi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721547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液体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样品特点</w:t>
            </w:r>
          </w:p>
        </w:tc>
        <w:tc>
          <w:tcPr>
            <w:tcW w:w="4134" w:type="pct"/>
            <w:gridSpan w:val="4"/>
            <w:shd w:val="clear" w:color="auto" w:fill="auto"/>
          </w:tcPr>
          <w:p>
            <w:pPr>
              <w:spacing w:line="420" w:lineRule="exact"/>
              <w:rPr>
                <w:rFonts w:hint="default" w:ascii="微软雅黑" w:hAnsi="微软雅黑" w:eastAsia="微软雅黑"/>
                <w:sz w:val="22"/>
                <w:szCs w:val="24"/>
                <w:lang w:val="en-US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无毒无危险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含能材料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易燃易爆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含辐射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有毒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有危险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测试模式</w:t>
            </w:r>
          </w:p>
        </w:tc>
        <w:tc>
          <w:tcPr>
            <w:tcW w:w="4134" w:type="pct"/>
            <w:gridSpan w:val="4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升温曲线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  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4817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升降温曲线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   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4817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升温曲线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>+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保温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</w:t>
            </w:r>
          </w:p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eastAsia="zh-Hans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4817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升降温曲线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>+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保温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4817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其它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  <w:lang w:eastAsia="zh-Hans"/>
              </w:rPr>
              <w:t xml:space="preserve">         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08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温度范围</w:t>
            </w:r>
          </w:p>
        </w:tc>
        <w:tc>
          <w:tcPr>
            <w:tcW w:w="3426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℃------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升温速率</w:t>
            </w:r>
          </w:p>
        </w:tc>
        <w:tc>
          <w:tcPr>
            <w:tcW w:w="3426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℃/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min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测试气氛</w:t>
            </w:r>
          </w:p>
        </w:tc>
        <w:tc>
          <w:tcPr>
            <w:tcW w:w="3426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1752035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氮气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17520352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空气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7474168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氧气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180744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氩气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具体流程</w:t>
            </w:r>
          </w:p>
        </w:tc>
        <w:tc>
          <w:tcPr>
            <w:tcW w:w="3426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1. 在（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）气氛下，起始平衡温度为（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）℃； </w:t>
            </w:r>
          </w:p>
          <w:p>
            <w:pPr>
              <w:spacing w:line="240" w:lineRule="auto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2. 以（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）℃/min的速率升温至（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）℃； </w:t>
            </w:r>
          </w:p>
          <w:p>
            <w:pPr>
              <w:spacing w:line="240" w:lineRule="auto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3.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4817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不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需要保温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/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48175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需保温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在（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）℃保温（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）min；</w:t>
            </w:r>
          </w:p>
          <w:p>
            <w:pPr>
              <w:spacing w:line="240" w:lineRule="auto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default" w:ascii="微软雅黑" w:hAnsi="微软雅黑" w:eastAsia="微软雅黑"/>
                <w:sz w:val="22"/>
                <w:szCs w:val="24"/>
              </w:rPr>
              <w:t>4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. 再以（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）℃/min升/降温至（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）℃</w:t>
            </w:r>
          </w:p>
          <w:p>
            <w:pPr>
              <w:spacing w:line="240" w:lineRule="auto"/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4"/>
                <w:lang w:val="en-US" w:eastAsia="zh-Hans"/>
              </w:rPr>
              <w:t>※</w:t>
            </w:r>
            <w:r>
              <w:rPr>
                <w:rFonts w:hint="default" w:ascii="微软雅黑" w:hAnsi="微软雅黑" w:eastAsia="微软雅黑"/>
                <w:b/>
                <w:bCs/>
                <w:sz w:val="22"/>
                <w:szCs w:val="24"/>
                <w:lang w:eastAsia="zh-Hans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4"/>
                <w:lang w:val="en-US" w:eastAsia="zh-Hans"/>
              </w:rPr>
              <w:t>其它</w:t>
            </w:r>
            <w:r>
              <w:rPr>
                <w:rFonts w:hint="default" w:ascii="微软雅黑" w:hAnsi="微软雅黑" w:eastAsia="微软雅黑"/>
                <w:b w:val="0"/>
                <w:bCs w:val="0"/>
                <w:sz w:val="22"/>
                <w:szCs w:val="24"/>
                <w:lang w:eastAsia="zh-Hans"/>
              </w:rPr>
              <w:t>：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4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2"/>
              </w:rPr>
              <w:t>测试参数</w:t>
            </w:r>
          </w:p>
        </w:tc>
        <w:tc>
          <w:tcPr>
            <w:tcW w:w="4134" w:type="pct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若有请说明；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4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68718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hint="eastAsia" w:ascii="MS Gothic" w:hAnsi="MS Gothic" w:eastAsia="微软雅黑" w:cstheme="minorBidi"/>
                    <w:sz w:val="22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-766926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4" w:type="pct"/>
            <w:gridSpan w:val="4"/>
            <w:shd w:val="clear" w:color="auto" w:fill="auto"/>
          </w:tcPr>
          <w:p>
            <w:pPr>
              <w:rPr>
                <w:rStyle w:val="7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05870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BB6038"/>
    <w:rsid w:val="00C1132F"/>
    <w:rsid w:val="00C122A0"/>
    <w:rsid w:val="00C17957"/>
    <w:rsid w:val="00C21247"/>
    <w:rsid w:val="00C22ACB"/>
    <w:rsid w:val="00C24E3F"/>
    <w:rsid w:val="00C27269"/>
    <w:rsid w:val="00C3109C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3B353E4D"/>
    <w:rsid w:val="3BE102DD"/>
    <w:rsid w:val="50FD7EA7"/>
    <w:rsid w:val="6AEF56DF"/>
    <w:rsid w:val="7DFB8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9">
    <w:name w:val="rStyle"/>
    <w:qFormat/>
    <w:uiPriority w:val="0"/>
    <w:rPr>
      <w:b/>
      <w:sz w:val="28"/>
      <w:szCs w:val="28"/>
    </w:rPr>
  </w:style>
  <w:style w:type="paragraph" w:customStyle="1" w:styleId="10">
    <w:name w:val="pStyle"/>
    <w:basedOn w:val="1"/>
    <w:qFormat/>
    <w:uiPriority w:val="0"/>
    <w:pPr>
      <w:jc w:val="center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2023-05-29T17:53:00Z</dcterms:created>
  <dc:creator>Administrator</dc:creator>
  <cp:lastModifiedBy>Sciclubs~黄飞</cp:lastModifiedBy>
  <dcterms:modified xsi:type="dcterms:W3CDTF">2023-07-16T15:23:28Z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FB79F0A6BE28E975B795B36450062B7B_43</vt:lpwstr>
  </property>
</Properties>
</file>